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C2" w:rsidRPr="00B93FE9" w:rsidRDefault="005223C2" w:rsidP="005223C2">
      <w:pPr>
        <w:pStyle w:val="stbilgi"/>
        <w:tabs>
          <w:tab w:val="left" w:pos="8860"/>
        </w:tabs>
        <w:spacing w:line="276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Pr="00B93FE9">
        <w:rPr>
          <w:b/>
        </w:rPr>
        <w:t>EK-</w:t>
      </w:r>
      <w:r>
        <w:rPr>
          <w:b/>
        </w:rPr>
        <w:t>3</w:t>
      </w:r>
    </w:p>
    <w:p w:rsidR="005223C2" w:rsidRPr="00B93FE9" w:rsidRDefault="005223C2" w:rsidP="00522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ELMALI İLKOKULU</w:t>
      </w:r>
      <w:r w:rsidRPr="00B93FE9">
        <w:rPr>
          <w:rFonts w:ascii="Times New Roman" w:hAnsi="Times New Roman" w:cs="Times New Roman"/>
          <w:b/>
          <w:sz w:val="24"/>
          <w:szCs w:val="24"/>
        </w:rPr>
        <w:t xml:space="preserve"> OKUL AİLE BİRLİĞİ</w:t>
      </w:r>
    </w:p>
    <w:p w:rsidR="005223C2" w:rsidRPr="00B93FE9" w:rsidRDefault="005223C2" w:rsidP="005223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2022/20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93FE9">
        <w:rPr>
          <w:rFonts w:ascii="Times New Roman" w:hAnsi="Times New Roman" w:cs="Times New Roman"/>
          <w:b/>
          <w:sz w:val="24"/>
          <w:szCs w:val="24"/>
        </w:rPr>
        <w:t>ÖĞRETİM YILI TAHMİNİ BÜTÇE</w:t>
      </w:r>
    </w:p>
    <w:p w:rsidR="005223C2" w:rsidRPr="00B93FE9" w:rsidRDefault="005223C2" w:rsidP="005223C2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6240"/>
        <w:gridCol w:w="1980"/>
      </w:tblGrid>
      <w:tr w:rsidR="005223C2" w:rsidRPr="00F2177B" w:rsidTr="005E4195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GİDER TAHMİNİ BÜTÇE</w:t>
            </w:r>
          </w:p>
        </w:tc>
      </w:tr>
      <w:tr w:rsidR="005223C2" w:rsidRPr="00F2177B" w:rsidTr="005E419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 w:rsidRPr="00F2177B">
              <w:t>Bakım Onarım Giderleri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>
              <w:t>1000</w:t>
            </w:r>
            <w:r w:rsidRPr="00F2177B">
              <w:t xml:space="preserve"> TL</w:t>
            </w:r>
          </w:p>
        </w:tc>
      </w:tr>
      <w:tr w:rsidR="005223C2" w:rsidRPr="00F2177B" w:rsidTr="005E419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 w:rsidRPr="00F2177B"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 w:rsidRPr="00F2177B">
              <w:t>Genel Giderler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>
              <w:t>600</w:t>
            </w:r>
            <w:r w:rsidRPr="00F2177B">
              <w:t xml:space="preserve"> TL</w:t>
            </w:r>
          </w:p>
        </w:tc>
      </w:tr>
      <w:tr w:rsidR="005223C2" w:rsidRPr="00F2177B" w:rsidTr="005E419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 w:rsidRPr="00F2177B"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 w:rsidRPr="00F2177B">
              <w:t>Kırtasiye ve Büro Malzemesi Alımları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>
              <w:t>2000</w:t>
            </w:r>
            <w:r w:rsidRPr="00F2177B">
              <w:t>TL</w:t>
            </w:r>
          </w:p>
        </w:tc>
      </w:tr>
      <w:tr w:rsidR="005223C2" w:rsidRPr="00F2177B" w:rsidTr="005E419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>
              <w:t>Öğrencilere yapılan yardımlar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23C2" w:rsidRDefault="005223C2" w:rsidP="005E4195">
            <w:pPr>
              <w:pStyle w:val="NormalWeb"/>
              <w:spacing w:before="0" w:beforeAutospacing="0" w:after="150" w:afterAutospacing="0"/>
            </w:pPr>
            <w:r>
              <w:t>300 TL</w:t>
            </w:r>
          </w:p>
        </w:tc>
      </w:tr>
      <w:tr w:rsidR="005223C2" w:rsidRPr="00F2177B" w:rsidTr="005E419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0508BB" w:rsidRDefault="005223C2" w:rsidP="005E4195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0508BB">
              <w:rPr>
                <w:b/>
              </w:rPr>
              <w:t>GİDER   TOPLAMI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23C2" w:rsidRPr="000508BB" w:rsidRDefault="005223C2" w:rsidP="005E4195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0508BB">
              <w:rPr>
                <w:b/>
              </w:rPr>
              <w:t>3900 TL</w:t>
            </w:r>
          </w:p>
        </w:tc>
      </w:tr>
    </w:tbl>
    <w:p w:rsidR="005223C2" w:rsidRPr="00B93FE9" w:rsidRDefault="005223C2" w:rsidP="005223C2">
      <w:pPr>
        <w:rPr>
          <w:rFonts w:ascii="Times New Roman" w:hAnsi="Times New Roman" w:cs="Times New Roman"/>
          <w:vanish/>
          <w:sz w:val="24"/>
          <w:szCs w:val="24"/>
        </w:rPr>
      </w:pPr>
    </w:p>
    <w:p w:rsidR="005223C2" w:rsidRPr="00B93FE9" w:rsidRDefault="005223C2" w:rsidP="005223C2">
      <w:pPr>
        <w:rPr>
          <w:rFonts w:ascii="Times New Roman" w:hAnsi="Times New Roman" w:cs="Times New Roman"/>
          <w:sz w:val="24"/>
          <w:szCs w:val="24"/>
        </w:rPr>
      </w:pPr>
    </w:p>
    <w:p w:rsidR="005223C2" w:rsidRPr="00B93FE9" w:rsidRDefault="005223C2" w:rsidP="005223C2">
      <w:pPr>
        <w:rPr>
          <w:rFonts w:ascii="Times New Roman" w:hAnsi="Times New Roman" w:cs="Times New Roman"/>
          <w:sz w:val="24"/>
          <w:szCs w:val="24"/>
        </w:rPr>
      </w:pPr>
    </w:p>
    <w:p w:rsidR="005223C2" w:rsidRPr="00B93FE9" w:rsidRDefault="005223C2" w:rsidP="005223C2">
      <w:pPr>
        <w:rPr>
          <w:rFonts w:ascii="Times New Roman" w:hAnsi="Times New Roman" w:cs="Times New Roman"/>
          <w:sz w:val="24"/>
          <w:szCs w:val="24"/>
        </w:rPr>
      </w:pPr>
    </w:p>
    <w:p w:rsidR="005223C2" w:rsidRPr="00B93FE9" w:rsidRDefault="005223C2" w:rsidP="005223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6196"/>
        <w:gridCol w:w="1966"/>
      </w:tblGrid>
      <w:tr w:rsidR="005223C2" w:rsidRPr="00F2177B" w:rsidTr="005E4195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  <w:jc w:val="center"/>
              <w:rPr>
                <w:rStyle w:val="Gl"/>
              </w:rPr>
            </w:pPr>
          </w:p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GELİR TAHMİNİ BÜTÇE</w:t>
            </w:r>
          </w:p>
        </w:tc>
      </w:tr>
      <w:tr w:rsidR="005223C2" w:rsidRPr="00F2177B" w:rsidTr="005E4195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t>1.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 w:rsidRPr="00F2177B">
              <w:t>Bağışlar ve Yardımlar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>
              <w:t>2500</w:t>
            </w:r>
            <w:r w:rsidRPr="00F2177B">
              <w:t xml:space="preserve"> TL</w:t>
            </w:r>
          </w:p>
        </w:tc>
      </w:tr>
      <w:tr w:rsidR="005223C2" w:rsidRPr="00F2177B" w:rsidTr="005E4195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t>2.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 w:rsidRPr="00F2177B">
              <w:t xml:space="preserve"> Okul aile Birliği Etkinlikleri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23C2" w:rsidRPr="00F2177B" w:rsidRDefault="005223C2" w:rsidP="005E4195">
            <w:pPr>
              <w:pStyle w:val="NormalWeb"/>
              <w:spacing w:before="0" w:beforeAutospacing="0" w:after="150" w:afterAutospacing="0"/>
            </w:pPr>
            <w:r>
              <w:t>500</w:t>
            </w:r>
            <w:r w:rsidRPr="00F2177B">
              <w:t>TL</w:t>
            </w:r>
          </w:p>
        </w:tc>
      </w:tr>
      <w:tr w:rsidR="005223C2" w:rsidRPr="00F2177B" w:rsidTr="005E4195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F2177B" w:rsidRDefault="005223C2" w:rsidP="005E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3C2" w:rsidRPr="00A577FF" w:rsidRDefault="005223C2" w:rsidP="005E4195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A577FF">
              <w:rPr>
                <w:b/>
              </w:rPr>
              <w:t>GELİR   TOPLAMI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23C2" w:rsidRPr="00A577FF" w:rsidRDefault="005223C2" w:rsidP="005E4195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A577FF">
              <w:rPr>
                <w:b/>
              </w:rPr>
              <w:t>3000TL</w:t>
            </w:r>
          </w:p>
        </w:tc>
      </w:tr>
    </w:tbl>
    <w:p w:rsidR="005223C2" w:rsidRPr="00B93FE9" w:rsidRDefault="005223C2" w:rsidP="005223C2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8F1765" w:rsidRDefault="008F1765"/>
    <w:sectPr w:rsidR="008F1765" w:rsidSect="00552C5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223C2"/>
    <w:rsid w:val="003657EB"/>
    <w:rsid w:val="005223C2"/>
    <w:rsid w:val="008F1765"/>
    <w:rsid w:val="00AB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C2"/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2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rsid w:val="00522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5223C2"/>
    <w:rPr>
      <w:rFonts w:eastAsia="Times New Roman"/>
      <w:lang w:eastAsia="tr-TR"/>
    </w:rPr>
  </w:style>
  <w:style w:type="character" w:styleId="Gl">
    <w:name w:val="Strong"/>
    <w:uiPriority w:val="22"/>
    <w:qFormat/>
    <w:rsid w:val="00522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2023-04-10T08:38:00Z</dcterms:created>
  <dcterms:modified xsi:type="dcterms:W3CDTF">2023-04-10T08:39:00Z</dcterms:modified>
</cp:coreProperties>
</file>